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Hoofdtekst"/>
        <w:spacing w:before="240" w:after="240" w:line="276" w:lineRule="auto"/>
        <w:rPr>
          <w:rFonts w:ascii="Calibri" w:cs="Calibri" w:hAnsi="Calibri" w:eastAsia="Calibri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17"/>
          <w:szCs w:val="17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b w:val="1"/>
          <w:bCs w:val="1"/>
          <w:rtl w:val="0"/>
          <w:lang w:val="nl-NL"/>
        </w:rPr>
        <w:t>90</w:t>
      </w:r>
      <w:r>
        <w:rPr>
          <w:rFonts w:ascii="Calibri" w:hAnsi="Calibri" w:hint="default"/>
          <w:b w:val="1"/>
          <w:bCs w:val="1"/>
          <w:rtl w:val="0"/>
          <w:lang w:val="nl-NL"/>
        </w:rPr>
        <w:t>’</w:t>
      </w:r>
      <w:r>
        <w:rPr>
          <w:rFonts w:ascii="Calibri" w:hAnsi="Calibri"/>
          <w:b w:val="1"/>
          <w:bCs w:val="1"/>
          <w:rtl w:val="0"/>
          <w:lang w:val="nl-NL"/>
        </w:rPr>
        <w:t>S KIDS</w:t>
      </w:r>
    </w:p>
    <w:p>
      <w:pPr>
        <w:pStyle w:val="Voetnoot"/>
        <w:rPr>
          <w:rFonts w:ascii="Calibri" w:cs="Calibri" w:hAnsi="Calibri" w:eastAsia="Calibri"/>
        </w:rPr>
      </w:pPr>
      <w:r>
        <w:rPr>
          <w:rFonts w:ascii="Calibri" w:hAnsi="Calibri"/>
          <w:rtl w:val="0"/>
          <w:lang w:val="nl-NL"/>
        </w:rPr>
        <w:t>Weet je nog hoe rijk je was met een DVD speler, de eerste Sony Playstation of zo</w:t>
      </w:r>
      <w:r>
        <w:rPr>
          <w:rFonts w:ascii="Calibri" w:hAnsi="Calibri" w:hint="default"/>
          <w:rtl w:val="0"/>
        </w:rPr>
        <w:t>’</w:t>
      </w:r>
      <w:r>
        <w:rPr>
          <w:rFonts w:ascii="Calibri" w:hAnsi="Calibri"/>
          <w:rtl w:val="0"/>
          <w:lang w:val="nl-NL"/>
        </w:rPr>
        <w:t>n een log beige bakbeest met een inbelmodem en Windows 95? Waren de jaren 90 niet het keerpunt van alles?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Fonts w:ascii="Calibri" w:hAnsi="Calibri"/>
          <w:rtl w:val="0"/>
          <w:lang w:val="nl-NL"/>
        </w:rPr>
        <w:t>Van analoog naar digitaal; met de hele zooi die volgde.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Fonts w:ascii="Calibri" w:hAnsi="Calibri"/>
          <w:rtl w:val="0"/>
          <w:lang w:val="nl-NL"/>
        </w:rPr>
        <w:t>Maar wat op dat moment hot en duur was ligt nu in een hoek in de kringloopwinkel te wachten op aan- dacht. 90</w:t>
      </w:r>
      <w:r>
        <w:rPr>
          <w:rFonts w:ascii="Calibri" w:hAnsi="Calibri" w:hint="default"/>
          <w:rtl w:val="0"/>
        </w:rPr>
        <w:t>’</w:t>
      </w:r>
      <w:r>
        <w:rPr>
          <w:rFonts w:ascii="Calibri" w:hAnsi="Calibri"/>
          <w:rtl w:val="0"/>
          <w:lang w:val="nl-NL"/>
        </w:rPr>
        <w:t>s Kid is heel hard lachen over een kantel- punt in tijd en een reflectie op alles wat mooi en lelijk was in die jaren, met een blik op</w:t>
      </w:r>
      <w:r>
        <w:rPr>
          <w:rFonts w:ascii="Calibri" w:hAnsi="Calibri"/>
          <w:rtl w:val="0"/>
          <w:lang w:val="nl-NL"/>
        </w:rPr>
        <w:t xml:space="preserve"> </w:t>
      </w:r>
      <w:r>
        <w:rPr>
          <w:rFonts w:ascii="Calibri" w:hAnsi="Calibri"/>
          <w:rtl w:val="0"/>
          <w:lang w:val="nl-NL"/>
        </w:rPr>
        <w:t xml:space="preserve">vergankelijkheid: van materie, idolen en tijd. </w:t>
      </w:r>
    </w:p>
    <w:p>
      <w:pPr>
        <w:pStyle w:val="Hoofdtekst"/>
        <w:spacing w:before="240" w:after="240" w:line="276" w:lineRule="auto"/>
        <w:rPr>
          <w:rFonts w:ascii="Calibri" w:cs="Calibri" w:hAnsi="Calibri" w:eastAsia="Calibri"/>
        </w:rPr>
      </w:pPr>
    </w:p>
    <w:p>
      <w:pPr>
        <w:pStyle w:val="Hoofdtekst"/>
        <w:spacing w:before="240" w:after="240" w:line="276" w:lineRule="auto"/>
        <w:rPr>
          <w:rFonts w:ascii="Calibri" w:cs="Calibri" w:hAnsi="Calibri" w:eastAsia="Calibri"/>
          <w:b w:val="1"/>
          <w:bCs w:val="1"/>
        </w:rPr>
      </w:pPr>
      <w:r>
        <w:rPr>
          <w:rFonts w:ascii="Calibri" w:hAnsi="Calibri"/>
          <w:b w:val="1"/>
          <w:bCs w:val="1"/>
          <w:rtl w:val="0"/>
          <w:lang w:val="it-IT"/>
        </w:rPr>
        <w:t>Biografie Riza Tisserand:</w:t>
      </w:r>
    </w:p>
    <w:p>
      <w:pPr>
        <w:pStyle w:val="Voetnoot"/>
        <w:rPr>
          <w:rFonts w:ascii="Calibri" w:cs="Calibri" w:hAnsi="Calibri" w:eastAsia="Calibri"/>
        </w:rPr>
      </w:pPr>
      <w:r>
        <w:rPr>
          <w:rFonts w:ascii="Calibri" w:hAnsi="Calibri"/>
          <w:rtl w:val="0"/>
          <w:lang w:val="nl-NL"/>
        </w:rPr>
        <w:t>Riza Tisserand is cabaretier, schrijver en radiomaker. Als cabaretier werkte hij mee aan televisieprogramma</w:t>
      </w:r>
      <w:r>
        <w:rPr>
          <w:rFonts w:ascii="Calibri" w:hAnsi="Calibri" w:hint="default"/>
          <w:rtl w:val="0"/>
          <w:lang w:val="en-US"/>
        </w:rPr>
        <w:t>’</w:t>
      </w:r>
      <w:r>
        <w:rPr>
          <w:rFonts w:ascii="Calibri" w:hAnsi="Calibri"/>
          <w:rtl w:val="0"/>
          <w:lang w:val="nl-NL"/>
        </w:rPr>
        <w:t>s als Padoem Patsss, Raymanns Suikerfeest en Comedy Explosion</w:t>
      </w:r>
    </w:p>
    <w:p>
      <w:pPr>
        <w:pStyle w:val="Voetnoot"/>
        <w:rPr>
          <w:rFonts w:ascii="Calibri" w:cs="Calibri" w:hAnsi="Calibri" w:eastAsia="Calibri"/>
        </w:rPr>
      </w:pPr>
      <w:r>
        <w:rPr>
          <w:rFonts w:ascii="Calibri" w:hAnsi="Calibri"/>
          <w:rtl w:val="0"/>
          <w:lang w:val="nl-NL"/>
        </w:rPr>
        <w:t xml:space="preserve">en als schrijver schreef hij o.a. voor Javier Guzman, Guido Weijers en Soundos el Ahmadi. </w:t>
      </w:r>
    </w:p>
    <w:p>
      <w:pPr>
        <w:pStyle w:val="Voetnoot"/>
        <w:rPr>
          <w:rFonts w:ascii="Calibri" w:cs="Calibri" w:hAnsi="Calibri" w:eastAsia="Calibri"/>
        </w:rPr>
      </w:pPr>
      <w:r>
        <w:rPr>
          <w:rFonts w:ascii="Calibri" w:hAnsi="Calibri"/>
          <w:rtl w:val="0"/>
          <w:lang w:val="nl-NL"/>
        </w:rPr>
        <w:t xml:space="preserve">In 2018/2019 toerde hij door Nederland met zijn eerste soloprogramma </w:t>
      </w:r>
      <w:r>
        <w:rPr>
          <w:rFonts w:ascii="Calibri" w:hAnsi="Calibri" w:hint="default"/>
          <w:rtl w:val="0"/>
          <w:lang w:val="en-US"/>
        </w:rPr>
        <w:t>‘</w:t>
      </w:r>
      <w:r>
        <w:rPr>
          <w:rFonts w:ascii="Calibri" w:hAnsi="Calibri"/>
          <w:rtl w:val="0"/>
          <w:lang w:val="nl-NL"/>
        </w:rPr>
        <w:t>Bekeerling</w:t>
      </w:r>
      <w:r>
        <w:rPr>
          <w:rFonts w:ascii="Calibri" w:hAnsi="Calibri" w:hint="default"/>
          <w:rtl w:val="0"/>
          <w:lang w:val="en-US"/>
        </w:rPr>
        <w:t xml:space="preserve">’ </w:t>
      </w:r>
      <w:r>
        <w:rPr>
          <w:rFonts w:ascii="Calibri" w:hAnsi="Calibri"/>
          <w:rtl w:val="0"/>
          <w:lang w:val="nl-NL"/>
        </w:rPr>
        <w:t>dat lovend werd ontvangen door pers en publiek</w:t>
      </w:r>
      <w:r>
        <w:rPr>
          <w:rFonts w:ascii="Calibri" w:hAnsi="Calibri"/>
          <w:rtl w:val="0"/>
          <w:lang w:val="nl-NL"/>
        </w:rPr>
        <w:t xml:space="preserve"> waarna hij in de coronajaren </w:t>
      </w:r>
      <w:r>
        <w:rPr>
          <w:rFonts w:ascii="Calibri" w:hAnsi="Calibri" w:hint="default"/>
          <w:rtl w:val="0"/>
          <w:lang w:val="nl-NL"/>
        </w:rPr>
        <w:t>‘</w:t>
      </w:r>
      <w:r>
        <w:rPr>
          <w:rFonts w:ascii="Calibri" w:hAnsi="Calibri"/>
          <w:rtl w:val="0"/>
          <w:lang w:val="nl-NL"/>
        </w:rPr>
        <w:t>Adembenemend</w:t>
      </w:r>
      <w:r>
        <w:rPr>
          <w:rFonts w:ascii="Calibri" w:hAnsi="Calibri" w:hint="default"/>
          <w:rtl w:val="0"/>
          <w:lang w:val="nl-NL"/>
        </w:rPr>
        <w:t xml:space="preserve">’ </w:t>
      </w:r>
      <w:r>
        <w:rPr>
          <w:rFonts w:ascii="Calibri" w:hAnsi="Calibri"/>
          <w:rtl w:val="0"/>
          <w:lang w:val="nl-NL"/>
        </w:rPr>
        <w:t>speelde</w:t>
      </w:r>
      <w:r>
        <w:rPr>
          <w:rFonts w:ascii="Calibri" w:hAnsi="Calibri"/>
          <w:rtl w:val="0"/>
        </w:rPr>
        <w:t xml:space="preserve">. </w:t>
      </w:r>
    </w:p>
    <w:p>
      <w:pPr>
        <w:pStyle w:val="Voetnoot"/>
        <w:rPr>
          <w:rFonts w:ascii="Calibri" w:cs="Calibri" w:hAnsi="Calibri" w:eastAsia="Calibri"/>
        </w:rPr>
      </w:pPr>
      <w:r>
        <w:rPr>
          <w:rFonts w:ascii="Calibri" w:hAnsi="Calibri"/>
          <w:rtl w:val="0"/>
          <w:lang w:val="nl-NL"/>
        </w:rPr>
        <w:t>Als Radio D</w:t>
      </w:r>
      <w:r>
        <w:rPr>
          <w:rFonts w:ascii="Calibri" w:hAnsi="Calibri"/>
          <w:rtl w:val="0"/>
          <w:lang w:val="nl-NL"/>
        </w:rPr>
        <w:t>J</w:t>
      </w:r>
      <w:r>
        <w:rPr>
          <w:rFonts w:ascii="Calibri" w:hAnsi="Calibri"/>
          <w:rtl w:val="0"/>
          <w:lang w:val="nl-NL"/>
        </w:rPr>
        <w:t xml:space="preserve"> werkte Riza o.a. voor FunX, Radio 1 en Radio 2 Soul &amp; Jazz.</w:t>
      </w:r>
    </w:p>
    <w:p>
      <w:pPr>
        <w:pStyle w:val="Voetnoot"/>
        <w:rPr>
          <w:rFonts w:ascii="Calibri" w:cs="Calibri" w:hAnsi="Calibri" w:eastAsia="Calibri"/>
        </w:rPr>
      </w:pPr>
    </w:p>
    <w:p>
      <w:pPr>
        <w:pStyle w:val="Voetnoot"/>
        <w:rPr>
          <w:rFonts w:ascii="Calibri" w:cs="Calibri" w:hAnsi="Calibri" w:eastAsia="Calibri"/>
        </w:rPr>
      </w:pPr>
      <w:r>
        <w:rPr>
          <w:rFonts w:ascii="Calibri" w:hAnsi="Calibri"/>
          <w:rtl w:val="0"/>
          <w:lang w:val="nl-NL"/>
        </w:rPr>
        <w:t>D</w:t>
      </w:r>
      <w:r>
        <w:rPr>
          <w:rFonts w:ascii="Calibri" w:hAnsi="Calibri"/>
          <w:rtl w:val="0"/>
          <w:lang w:val="it-IT"/>
        </w:rPr>
        <w:t>e pers</w:t>
      </w:r>
      <w:r>
        <w:rPr>
          <w:rFonts w:ascii="Calibri" w:hAnsi="Calibri"/>
          <w:rtl w:val="0"/>
          <w:lang w:val="nl-NL"/>
        </w:rPr>
        <w:t xml:space="preserve"> over Riza</w:t>
      </w:r>
      <w:r>
        <w:rPr>
          <w:rFonts w:ascii="Calibri" w:hAnsi="Calibri"/>
          <w:rtl w:val="0"/>
        </w:rPr>
        <w:t>:</w:t>
      </w:r>
    </w:p>
    <w:p>
      <w:pPr>
        <w:pStyle w:val="Voetnoot"/>
        <w:rPr>
          <w:rFonts w:ascii="Calibri" w:cs="Calibri" w:hAnsi="Calibri" w:eastAsia="Calibri"/>
          <w:b w:val="1"/>
          <w:bCs w:val="1"/>
        </w:rPr>
      </w:pPr>
      <w:r>
        <w:rPr>
          <w:rFonts w:ascii="Calibri" w:hAnsi="Calibri" w:hint="default"/>
          <w:b w:val="1"/>
          <w:bCs w:val="1"/>
          <w:rtl w:val="0"/>
          <w:lang w:val="en-US"/>
        </w:rPr>
        <w:t>‘‘</w:t>
      </w:r>
      <w:r>
        <w:rPr>
          <w:rFonts w:ascii="Calibri" w:hAnsi="Calibri"/>
          <w:b w:val="1"/>
          <w:bCs w:val="1"/>
          <w:rtl w:val="0"/>
          <w:lang w:val="nl-NL"/>
        </w:rPr>
        <w:t>Met ogenschijnlijk gemak neemt hij de zaal mee in zijn onwaarschijnlijke leven. Zijn inspirerende verhaal zet aan tot denken.</w:t>
      </w:r>
      <w:r>
        <w:rPr>
          <w:rFonts w:ascii="Calibri" w:hAnsi="Calibri" w:hint="default"/>
          <w:b w:val="1"/>
          <w:bCs w:val="1"/>
          <w:rtl w:val="0"/>
          <w:lang w:val="en-US"/>
        </w:rPr>
        <w:t>’</w:t>
      </w:r>
    </w:p>
    <w:p>
      <w:pPr>
        <w:pStyle w:val="Voetnoot"/>
        <w:rPr>
          <w:rFonts w:ascii="Calibri" w:cs="Calibri" w:hAnsi="Calibri" w:eastAsia="Calibri"/>
          <w:i w:val="1"/>
          <w:iCs w:val="1"/>
        </w:rPr>
      </w:pPr>
      <w:r>
        <w:rPr>
          <w:rFonts w:ascii="Calibri" w:hAnsi="Calibri"/>
          <w:i w:val="1"/>
          <w:iCs w:val="1"/>
          <w:rtl w:val="0"/>
          <w:lang w:val="nl-NL"/>
        </w:rPr>
        <w:t>Theaterkrant</w:t>
      </w:r>
    </w:p>
    <w:p>
      <w:pPr>
        <w:pStyle w:val="Voetnoot"/>
        <w:rPr>
          <w:rFonts w:ascii="Calibri" w:cs="Calibri" w:hAnsi="Calibri" w:eastAsia="Calibri"/>
          <w:i w:val="1"/>
          <w:iCs w:val="1"/>
        </w:rPr>
      </w:pPr>
    </w:p>
    <w:p>
      <w:pPr>
        <w:pStyle w:val="Voetnoot"/>
        <w:rPr>
          <w:rFonts w:ascii="Calibri" w:cs="Calibri" w:hAnsi="Calibri" w:eastAsia="Calibri"/>
          <w:i w:val="1"/>
          <w:iCs w:val="1"/>
        </w:rPr>
      </w:pPr>
      <w:r>
        <w:rPr>
          <w:rFonts w:ascii="Calibri" w:hAnsi="Calibri" w:hint="default"/>
          <w:b w:val="1"/>
          <w:bCs w:val="1"/>
          <w:rtl w:val="0"/>
          <w:lang w:val="en-US"/>
        </w:rPr>
        <w:t>‘‘</w:t>
      </w:r>
      <w:r>
        <w:rPr>
          <w:rFonts w:ascii="Calibri" w:hAnsi="Calibri"/>
          <w:b w:val="1"/>
          <w:bCs w:val="1"/>
          <w:rtl w:val="0"/>
          <w:lang w:val="nl-NL"/>
        </w:rPr>
        <w:t>Scherp, hard, flitsend, direct en zwart</w:t>
      </w:r>
      <w:r>
        <w:rPr>
          <w:rFonts w:ascii="Calibri" w:hAnsi="Calibri" w:hint="default"/>
          <w:b w:val="1"/>
          <w:bCs w:val="1"/>
          <w:rtl w:val="0"/>
          <w:lang w:val="en-US"/>
        </w:rPr>
        <w:t>’ ‘</w:t>
      </w:r>
      <w:r>
        <w:rPr>
          <w:rFonts w:ascii="Calibri" w:hAnsi="Calibri"/>
          <w:b w:val="1"/>
          <w:bCs w:val="1"/>
          <w:rtl w:val="0"/>
          <w:lang w:val="nl-NL"/>
        </w:rPr>
        <w:t>Als hij wil wordt er gelachen of gehuiverd.</w:t>
      </w:r>
      <w:r>
        <w:rPr>
          <w:rFonts w:ascii="Calibri" w:hAnsi="Calibri" w:hint="default"/>
          <w:b w:val="1"/>
          <w:bCs w:val="1"/>
          <w:rtl w:val="0"/>
          <w:lang w:val="en-US"/>
        </w:rPr>
        <w:t xml:space="preserve">’ </w:t>
      </w:r>
      <w:r>
        <w:rPr>
          <w:rFonts w:ascii="Calibri" w:hAnsi="Calibri"/>
          <w:i w:val="1"/>
          <w:iCs w:val="1"/>
          <w:rtl w:val="0"/>
          <w:lang w:val="nl-NL"/>
        </w:rPr>
        <w:t>Dagblad van het Noorden</w:t>
      </w:r>
    </w:p>
    <w:p>
      <w:pPr>
        <w:pStyle w:val="Hoofdtekst"/>
        <w:spacing w:before="240" w:after="240" w:line="276" w:lineRule="auto"/>
        <w:rPr>
          <w:rFonts w:ascii="Calibri" w:cs="Calibri" w:hAnsi="Calibri" w:eastAsia="Calibri"/>
        </w:rPr>
      </w:pPr>
      <w:r>
        <w:rPr>
          <w:rFonts w:ascii="Calibri" w:hAnsi="Calibri"/>
          <w:sz w:val="22"/>
          <w:szCs w:val="22"/>
          <w:rtl w:val="0"/>
        </w:rPr>
        <w:t xml:space="preserve"> </w:t>
      </w:r>
    </w:p>
    <w:p>
      <w:pPr>
        <w:pStyle w:val="Hoofdtekst"/>
        <w:spacing w:before="240" w:after="240" w:line="276" w:lineRule="auto"/>
      </w:pPr>
      <w:r>
        <w:rPr>
          <w:rFonts w:ascii="Calibri" w:hAnsi="Calibri"/>
          <w:i w:val="1"/>
          <w:iCs w:val="1"/>
          <w:sz w:val="20"/>
          <w:szCs w:val="20"/>
          <w:rtl w:val="0"/>
          <w:lang w:val="it-IT"/>
        </w:rPr>
        <w:t>Diverse video</w:t>
      </w:r>
      <w:r>
        <w:rPr>
          <w:rFonts w:ascii="Calibri" w:hAnsi="Calibri" w:hint="default"/>
          <w:i w:val="1"/>
          <w:iCs w:val="1"/>
          <w:sz w:val="20"/>
          <w:szCs w:val="20"/>
          <w:rtl w:val="0"/>
          <w:lang w:val="en-US"/>
        </w:rPr>
        <w:t>’</w:t>
      </w:r>
      <w:r>
        <w:rPr>
          <w:rFonts w:ascii="Calibri" w:hAnsi="Calibri"/>
          <w:i w:val="1"/>
          <w:iCs w:val="1"/>
          <w:sz w:val="20"/>
          <w:szCs w:val="20"/>
          <w:rtl w:val="0"/>
          <w:lang w:val="nl-NL"/>
        </w:rPr>
        <w:t>s zijn beschikbaar voor crossposting op Facebook</w:t>
      </w:r>
    </w:p>
    <w:sectPr>
      <w:headerReference w:type="default" r:id="rId4"/>
      <w:footerReference w:type="default" r:id="rId5"/>
      <w:pgSz w:w="11900" w:h="16840" w:orient="portrait"/>
      <w:pgMar w:top="1440" w:right="1440" w:bottom="1440" w:left="1440" w:header="72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- en voettekst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- en voettekst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Nederlands" w:val="‘“(〔[{〈《「『【⦅〘〖«〝︵︷︹︻︽︿﹁﹃﹇﹙﹛﹝｢"/>
  <w:noLineBreaksBefore w:lang="Nederland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- en voettekst">
    <w:name w:val="Kop- en voettekst"/>
    <w:next w:val="Kop- en voettekst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Hoofdtekst">
    <w:name w:val="Hoofdtekst"/>
    <w:next w:val="Hoofdteks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nl-NL"/>
      <w14:textOutline>
        <w14:noFill/>
      </w14:textOutline>
      <w14:textFill>
        <w14:solidFill>
          <w14:srgbClr w14:val="000000"/>
        </w14:solidFill>
      </w14:textFill>
    </w:rPr>
  </w:style>
  <w:style w:type="paragraph" w:styleId="Voetnoot">
    <w:name w:val="Voetnoot"/>
    <w:next w:val="Voetnoo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nl-NL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